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05" w:rsidRDefault="00D43D05" w:rsidP="00D43D05">
      <w:pPr>
        <w:pStyle w:val="En-tte"/>
        <w:jc w:val="center"/>
        <w:rPr>
          <w:rFonts w:ascii="Candara" w:hAnsi="Candara"/>
          <w:b/>
          <w:color w:val="1F497D"/>
          <w:szCs w:val="22"/>
        </w:rPr>
      </w:pPr>
      <w:bookmarkStart w:id="0" w:name="_GoBack"/>
      <w:bookmarkEnd w:id="0"/>
      <w:r>
        <w:rPr>
          <w:rFonts w:ascii="Candara" w:hAnsi="Candara"/>
          <w:b/>
          <w:color w:val="1F497D"/>
          <w:szCs w:val="22"/>
        </w:rPr>
        <w:t>SERVICE DE MEDECINE NUCLEAIRE</w:t>
      </w:r>
    </w:p>
    <w:p w:rsidR="00D43D05" w:rsidRDefault="00D43D05" w:rsidP="00D43D05">
      <w:pPr>
        <w:pStyle w:val="En-tte"/>
        <w:ind w:left="2835" w:hanging="2835"/>
        <w:jc w:val="center"/>
        <w:rPr>
          <w:rFonts w:ascii="Candara" w:hAnsi="Candara"/>
          <w:color w:val="1F497D"/>
          <w:szCs w:val="22"/>
        </w:rPr>
      </w:pPr>
      <w:r>
        <w:rPr>
          <w:rFonts w:ascii="Candara" w:hAnsi="Candara"/>
          <w:color w:val="1F497D"/>
          <w:szCs w:val="22"/>
        </w:rPr>
        <w:t>Centre Hospitalier de CHAUMONT</w:t>
      </w:r>
    </w:p>
    <w:p w:rsidR="00D43D05" w:rsidRDefault="00D43D05" w:rsidP="00D43D05">
      <w:pPr>
        <w:pStyle w:val="En-tte"/>
        <w:ind w:left="2835" w:hanging="2835"/>
        <w:jc w:val="center"/>
        <w:rPr>
          <w:rFonts w:ascii="Candara" w:hAnsi="Candara"/>
          <w:color w:val="1F497D"/>
          <w:szCs w:val="22"/>
        </w:rPr>
      </w:pPr>
      <w:r>
        <w:rPr>
          <w:rFonts w:ascii="Candara" w:hAnsi="Candara"/>
          <w:color w:val="1F497D"/>
          <w:szCs w:val="22"/>
        </w:rPr>
        <w:t xml:space="preserve"> 2 rue Jeanne d’Arc</w:t>
      </w:r>
      <w:r w:rsidR="00141231">
        <w:rPr>
          <w:rFonts w:ascii="Candara" w:hAnsi="Candara"/>
          <w:color w:val="1F497D"/>
          <w:szCs w:val="22"/>
        </w:rPr>
        <w:t>, CS 10514</w:t>
      </w:r>
    </w:p>
    <w:p w:rsidR="00D43D05" w:rsidRDefault="00D43D05" w:rsidP="00D43D05">
      <w:pPr>
        <w:pStyle w:val="En-tte"/>
        <w:ind w:left="2835" w:hanging="2835"/>
        <w:jc w:val="center"/>
        <w:rPr>
          <w:rFonts w:ascii="Candara" w:hAnsi="Candara"/>
          <w:color w:val="1F497D"/>
          <w:szCs w:val="22"/>
        </w:rPr>
      </w:pPr>
      <w:r>
        <w:rPr>
          <w:rFonts w:ascii="Candara" w:hAnsi="Candara"/>
          <w:color w:val="1F497D"/>
          <w:szCs w:val="22"/>
        </w:rPr>
        <w:t>52014 CHAUMONT Cedex</w:t>
      </w:r>
    </w:p>
    <w:p w:rsidR="00D43D05" w:rsidRDefault="00D43D05" w:rsidP="00D43D05">
      <w:pPr>
        <w:pStyle w:val="En-tte"/>
        <w:ind w:left="2835" w:hanging="2835"/>
        <w:jc w:val="center"/>
        <w:rPr>
          <w:rFonts w:ascii="Candara" w:hAnsi="Candara"/>
          <w:color w:val="1F497D"/>
          <w:szCs w:val="22"/>
        </w:rPr>
      </w:pPr>
      <w:r>
        <w:rPr>
          <w:rFonts w:ascii="Candara" w:hAnsi="Candara"/>
          <w:color w:val="1F497D"/>
          <w:szCs w:val="22"/>
        </w:rPr>
        <w:t>Tél : 03.25.30.71.57 – Fax : 03.25.30.71.64</w:t>
      </w:r>
    </w:p>
    <w:p w:rsidR="00D43D05" w:rsidRDefault="00D43D05" w:rsidP="00D43D05">
      <w:pPr>
        <w:pStyle w:val="En-tte"/>
      </w:pPr>
    </w:p>
    <w:p w:rsidR="003E04A3" w:rsidRDefault="003E04A3" w:rsidP="00D43D05">
      <w:pPr>
        <w:pStyle w:val="En-tte"/>
      </w:pPr>
    </w:p>
    <w:p w:rsidR="003E04A3" w:rsidRDefault="003E04A3" w:rsidP="00D43D05">
      <w:pPr>
        <w:pStyle w:val="En-tte"/>
      </w:pPr>
    </w:p>
    <w:p w:rsidR="00C57831" w:rsidRDefault="00C57831" w:rsidP="00C57831">
      <w:pPr>
        <w:pStyle w:val="En-tte"/>
        <w:tabs>
          <w:tab w:val="left" w:pos="5670"/>
        </w:tabs>
      </w:pPr>
      <w:r>
        <w:tab/>
      </w:r>
      <w:r>
        <w:tab/>
      </w:r>
    </w:p>
    <w:p w:rsidR="00D43D05" w:rsidRDefault="00F213CA" w:rsidP="00C57831">
      <w:pPr>
        <w:pStyle w:val="En-tte"/>
        <w:tabs>
          <w:tab w:val="left" w:pos="5670"/>
        </w:tabs>
      </w:pPr>
      <w:r>
        <w:t>Dr. P. PERTHOUT</w:t>
      </w:r>
      <w:r w:rsidR="00C57831">
        <w:tab/>
      </w:r>
      <w:r w:rsidR="00C57831">
        <w:tab/>
      </w:r>
    </w:p>
    <w:p w:rsidR="00F213CA" w:rsidRDefault="00F213CA" w:rsidP="00C57831">
      <w:pPr>
        <w:pStyle w:val="En-tte"/>
        <w:tabs>
          <w:tab w:val="clear" w:pos="4536"/>
          <w:tab w:val="left" w:pos="5670"/>
        </w:tabs>
      </w:pPr>
      <w:r>
        <w:t>Dr. B. BOURGEOT</w:t>
      </w:r>
      <w:r w:rsidR="007C18C1">
        <w:tab/>
      </w:r>
    </w:p>
    <w:p w:rsidR="00F213CA" w:rsidRPr="00C57831" w:rsidRDefault="00F213CA" w:rsidP="00C57831">
      <w:pPr>
        <w:pStyle w:val="En-tte"/>
        <w:tabs>
          <w:tab w:val="clear" w:pos="4536"/>
          <w:tab w:val="left" w:pos="5670"/>
        </w:tabs>
        <w:rPr>
          <w:b/>
        </w:rPr>
      </w:pPr>
      <w:r w:rsidRPr="00C57831">
        <w:rPr>
          <w:b/>
        </w:rPr>
        <w:t>Dr. B. MENEROUX</w:t>
      </w:r>
      <w:r w:rsidR="00C57831">
        <w:rPr>
          <w:b/>
        </w:rPr>
        <w:tab/>
      </w:r>
    </w:p>
    <w:p w:rsidR="00C57831" w:rsidRPr="00FF73DA" w:rsidRDefault="00C57831" w:rsidP="00C57831">
      <w:pPr>
        <w:pStyle w:val="En-tte"/>
        <w:tabs>
          <w:tab w:val="left" w:pos="5670"/>
        </w:tabs>
        <w:rPr>
          <w:lang w:val="en-US"/>
        </w:rPr>
      </w:pPr>
      <w:r w:rsidRPr="00FF73DA">
        <w:rPr>
          <w:lang w:val="en-US"/>
        </w:rPr>
        <w:t>Dr. D. MOFID</w:t>
      </w:r>
      <w:r>
        <w:rPr>
          <w:lang w:val="en-US"/>
        </w:rPr>
        <w:tab/>
      </w:r>
      <w:r>
        <w:rPr>
          <w:lang w:val="en-US"/>
        </w:rPr>
        <w:tab/>
      </w:r>
      <w:r w:rsidR="003F061E">
        <w:rPr>
          <w:lang w:val="en-US"/>
        </w:rPr>
        <w:t>Madame, Monsieur</w:t>
      </w:r>
    </w:p>
    <w:p w:rsidR="00FF73DA" w:rsidRDefault="00FF73DA" w:rsidP="00C57831">
      <w:pPr>
        <w:tabs>
          <w:tab w:val="left" w:pos="5670"/>
          <w:tab w:val="left" w:pos="5940"/>
        </w:tabs>
        <w:ind w:right="-1417"/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FF73DA" w:rsidRDefault="00FF73DA" w:rsidP="00FF73DA">
      <w:pPr>
        <w:tabs>
          <w:tab w:val="left" w:pos="5670"/>
          <w:tab w:val="left" w:pos="5940"/>
          <w:tab w:val="left" w:pos="9072"/>
        </w:tabs>
        <w:ind w:right="-1134"/>
        <w:jc w:val="both"/>
        <w:rPr>
          <w:b/>
          <w:lang w:val="en-US"/>
        </w:rPr>
      </w:pPr>
      <w:r>
        <w:rPr>
          <w:b/>
          <w:lang w:val="en-US"/>
        </w:rPr>
        <w:tab/>
      </w:r>
    </w:p>
    <w:p w:rsidR="007C18C1" w:rsidRDefault="007C18C1" w:rsidP="007C18C1"/>
    <w:p w:rsidR="00C57831" w:rsidRDefault="00C57831" w:rsidP="007C18C1"/>
    <w:p w:rsidR="00C57831" w:rsidRPr="00815B04" w:rsidRDefault="00C57831" w:rsidP="007C18C1"/>
    <w:p w:rsidR="007C18C1" w:rsidRPr="00815B04" w:rsidRDefault="007C18C1" w:rsidP="007C18C1"/>
    <w:p w:rsidR="007C18C1" w:rsidRPr="00815B04" w:rsidRDefault="007C18C1" w:rsidP="007C18C1">
      <w:pPr>
        <w:jc w:val="center"/>
        <w:rPr>
          <w:b/>
          <w:sz w:val="28"/>
          <w:szCs w:val="28"/>
        </w:rPr>
      </w:pPr>
      <w:r w:rsidRPr="00815B04">
        <w:rPr>
          <w:b/>
          <w:bCs/>
          <w:sz w:val="28"/>
          <w:szCs w:val="28"/>
        </w:rPr>
        <w:t xml:space="preserve">Votre rendez-vous de SCINTIGRAPHIE </w:t>
      </w:r>
      <w:r>
        <w:rPr>
          <w:b/>
          <w:bCs/>
          <w:sz w:val="28"/>
          <w:szCs w:val="28"/>
        </w:rPr>
        <w:t>« </w:t>
      </w:r>
      <w:r w:rsidR="005F6C3E">
        <w:rPr>
          <w:b/>
          <w:bCs/>
          <w:i/>
          <w:sz w:val="28"/>
          <w:szCs w:val="28"/>
        </w:rPr>
        <w:t>THYROIDIENNE</w:t>
      </w:r>
      <w:r>
        <w:rPr>
          <w:b/>
          <w:bCs/>
          <w:sz w:val="28"/>
          <w:szCs w:val="28"/>
        </w:rPr>
        <w:t xml:space="preserve"> » </w:t>
      </w:r>
      <w:r w:rsidRPr="00815B04">
        <w:rPr>
          <w:b/>
          <w:bCs/>
          <w:sz w:val="28"/>
          <w:szCs w:val="28"/>
        </w:rPr>
        <w:t>est fixé le</w:t>
      </w:r>
      <w:r w:rsidRPr="00815B04">
        <w:rPr>
          <w:sz w:val="28"/>
          <w:szCs w:val="28"/>
        </w:rPr>
        <w:t> </w:t>
      </w:r>
      <w:r w:rsidRPr="00815B04">
        <w:rPr>
          <w:b/>
          <w:sz w:val="28"/>
          <w:szCs w:val="28"/>
        </w:rPr>
        <w:t>:</w:t>
      </w:r>
    </w:p>
    <w:p w:rsidR="007C18C1" w:rsidRPr="00815B04" w:rsidRDefault="007C18C1" w:rsidP="007C18C1">
      <w:pPr>
        <w:rPr>
          <w:b/>
        </w:rPr>
      </w:pPr>
    </w:p>
    <w:p w:rsidR="007C18C1" w:rsidRPr="009C758C" w:rsidRDefault="003F061E" w:rsidP="007C18C1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--------</w:t>
      </w:r>
      <w:r w:rsidR="007C18C1" w:rsidRPr="009C758C">
        <w:rPr>
          <w:sz w:val="36"/>
          <w:szCs w:val="36"/>
        </w:rPr>
        <w:t xml:space="preserve"> à  </w:t>
      </w:r>
      <w:r>
        <w:rPr>
          <w:b/>
          <w:bCs/>
          <w:sz w:val="36"/>
          <w:szCs w:val="36"/>
        </w:rPr>
        <w:t>---------</w:t>
      </w:r>
      <w:r w:rsidR="007C18C1" w:rsidRPr="009C758C">
        <w:rPr>
          <w:b/>
          <w:bCs/>
          <w:sz w:val="36"/>
          <w:szCs w:val="36"/>
        </w:rPr>
        <w:t xml:space="preserve"> heures</w:t>
      </w:r>
    </w:p>
    <w:p w:rsidR="007C18C1" w:rsidRDefault="007C18C1" w:rsidP="007C18C1"/>
    <w:p w:rsidR="007C18C1" w:rsidRPr="008712A7" w:rsidRDefault="007C18C1" w:rsidP="007C18C1"/>
    <w:p w:rsidR="007C18C1" w:rsidRPr="00A66F1A" w:rsidRDefault="007C18C1" w:rsidP="007C18C1">
      <w:pPr>
        <w:pStyle w:val="Titre5"/>
        <w:tabs>
          <w:tab w:val="left" w:pos="284"/>
        </w:tabs>
        <w:ind w:left="284" w:hanging="284"/>
        <w:jc w:val="both"/>
        <w:rPr>
          <w:b w:val="0"/>
          <w:u w:val="none"/>
        </w:rPr>
      </w:pPr>
      <w:r>
        <w:rPr>
          <w:u w:val="none"/>
        </w:rPr>
        <w:lastRenderedPageBreak/>
        <w:sym w:font="Wingdings" w:char="F0D8"/>
      </w:r>
      <w:r>
        <w:rPr>
          <w:u w:val="none"/>
        </w:rPr>
        <w:tab/>
        <w:t>Si risque de</w:t>
      </w:r>
      <w:r w:rsidRPr="00A66F1A">
        <w:rPr>
          <w:u w:val="none"/>
        </w:rPr>
        <w:t xml:space="preserve"> GROSSESSE </w:t>
      </w:r>
      <w:r>
        <w:rPr>
          <w:u w:val="none"/>
        </w:rPr>
        <w:t>ou</w:t>
      </w:r>
      <w:r w:rsidRPr="00A66F1A">
        <w:rPr>
          <w:u w:val="none"/>
        </w:rPr>
        <w:t xml:space="preserve"> ALLAITEMENT, CONTACTER </w:t>
      </w:r>
      <w:r>
        <w:rPr>
          <w:u w:val="none"/>
        </w:rPr>
        <w:t>le secrétariat de</w:t>
      </w:r>
      <w:r w:rsidRPr="00A66F1A">
        <w:rPr>
          <w:u w:val="none"/>
        </w:rPr>
        <w:t xml:space="preserve"> M</w:t>
      </w:r>
      <w:r>
        <w:rPr>
          <w:u w:val="none"/>
        </w:rPr>
        <w:t>édecine Nucléaire</w:t>
      </w:r>
      <w:r w:rsidRPr="00A66F1A">
        <w:rPr>
          <w:u w:val="none"/>
        </w:rPr>
        <w:t xml:space="preserve"> </w:t>
      </w:r>
      <w:r w:rsidRPr="00A66F1A">
        <w:rPr>
          <w:b w:val="0"/>
          <w:u w:val="none"/>
        </w:rPr>
        <w:t>(03 25 30 71 57)</w:t>
      </w:r>
    </w:p>
    <w:p w:rsidR="007C18C1" w:rsidRPr="004E64D9" w:rsidRDefault="007C18C1" w:rsidP="007C18C1">
      <w:pPr>
        <w:rPr>
          <w:strike/>
          <w:sz w:val="18"/>
          <w:szCs w:val="18"/>
        </w:rPr>
      </w:pPr>
    </w:p>
    <w:p w:rsidR="007C18C1" w:rsidRPr="00A66F1A" w:rsidRDefault="007C18C1" w:rsidP="007C18C1">
      <w:pPr>
        <w:pStyle w:val="Titre5"/>
        <w:tabs>
          <w:tab w:val="left" w:pos="284"/>
        </w:tabs>
        <w:rPr>
          <w:u w:val="none"/>
        </w:rPr>
      </w:pPr>
      <w:r>
        <w:rPr>
          <w:u w:val="none"/>
        </w:rPr>
        <w:sym w:font="Wingdings" w:char="F0D8"/>
      </w:r>
      <w:r>
        <w:rPr>
          <w:u w:val="none"/>
        </w:rPr>
        <w:tab/>
      </w:r>
      <w:r w:rsidRPr="00A66F1A">
        <w:rPr>
          <w:u w:val="none"/>
        </w:rPr>
        <w:t>INUTILE D’ETRE A JEUN</w:t>
      </w:r>
    </w:p>
    <w:p w:rsidR="007C18C1" w:rsidRPr="004E64D9" w:rsidRDefault="007C18C1" w:rsidP="007C18C1">
      <w:pPr>
        <w:tabs>
          <w:tab w:val="left" w:pos="284"/>
        </w:tabs>
        <w:rPr>
          <w:sz w:val="18"/>
          <w:szCs w:val="18"/>
        </w:rPr>
      </w:pPr>
    </w:p>
    <w:p w:rsidR="007C18C1" w:rsidRPr="005166E4" w:rsidRDefault="007C18C1" w:rsidP="007C18C1">
      <w:pPr>
        <w:tabs>
          <w:tab w:val="left" w:pos="284"/>
        </w:tabs>
        <w:rPr>
          <w:b/>
        </w:rPr>
      </w:pPr>
      <w:r>
        <w:sym w:font="Wingdings" w:char="F0D8"/>
      </w:r>
      <w:r>
        <w:rPr>
          <w:b/>
        </w:rPr>
        <w:tab/>
      </w:r>
      <w:r w:rsidRPr="00A66F1A">
        <w:rPr>
          <w:b/>
        </w:rPr>
        <w:t>P</w:t>
      </w:r>
      <w:r>
        <w:rPr>
          <w:b/>
        </w:rPr>
        <w:t>as de produit à fournir</w:t>
      </w:r>
    </w:p>
    <w:p w:rsidR="007C18C1" w:rsidRPr="004E64D9" w:rsidRDefault="007C18C1" w:rsidP="007C18C1">
      <w:pPr>
        <w:tabs>
          <w:tab w:val="left" w:pos="284"/>
        </w:tabs>
        <w:rPr>
          <w:sz w:val="18"/>
          <w:szCs w:val="18"/>
        </w:rPr>
      </w:pPr>
    </w:p>
    <w:p w:rsidR="007C18C1" w:rsidRPr="00A66F1A" w:rsidRDefault="007C18C1" w:rsidP="007C18C1">
      <w:pPr>
        <w:pStyle w:val="Titre1"/>
        <w:tabs>
          <w:tab w:val="left" w:pos="284"/>
        </w:tabs>
        <w:rPr>
          <w:u w:val="none"/>
        </w:rPr>
      </w:pPr>
      <w:r>
        <w:rPr>
          <w:u w:val="none"/>
        </w:rPr>
        <w:sym w:font="Wingdings" w:char="F0D8"/>
      </w:r>
      <w:r>
        <w:rPr>
          <w:u w:val="none"/>
        </w:rPr>
        <w:tab/>
      </w:r>
      <w:r w:rsidRPr="00A66F1A">
        <w:rPr>
          <w:u w:val="none"/>
        </w:rPr>
        <w:t>NE PAS PASSER</w:t>
      </w:r>
      <w:r>
        <w:rPr>
          <w:u w:val="none"/>
        </w:rPr>
        <w:t xml:space="preserve"> par le « Bureau de Entrées »</w:t>
      </w:r>
    </w:p>
    <w:p w:rsidR="007C18C1" w:rsidRPr="004E64D9" w:rsidRDefault="007C18C1" w:rsidP="007C18C1">
      <w:pPr>
        <w:tabs>
          <w:tab w:val="left" w:pos="284"/>
        </w:tabs>
        <w:rPr>
          <w:sz w:val="18"/>
          <w:szCs w:val="18"/>
        </w:rPr>
      </w:pPr>
    </w:p>
    <w:p w:rsidR="007C18C1" w:rsidRPr="00A66F1A" w:rsidRDefault="007C18C1" w:rsidP="007C18C1">
      <w:pPr>
        <w:tabs>
          <w:tab w:val="left" w:pos="284"/>
        </w:tabs>
        <w:rPr>
          <w:b/>
        </w:rPr>
      </w:pPr>
      <w:r>
        <w:sym w:font="Wingdings" w:char="F0D8"/>
      </w:r>
      <w:r w:rsidRPr="00A66F1A">
        <w:rPr>
          <w:b/>
        </w:rPr>
        <w:tab/>
        <w:t>MONTER DIRECTEMENT EN MEDECINE NUCLEAIRE – 1</w:t>
      </w:r>
      <w:r w:rsidRPr="00A66F1A">
        <w:rPr>
          <w:b/>
          <w:vertAlign w:val="superscript"/>
        </w:rPr>
        <w:t>ER</w:t>
      </w:r>
      <w:r w:rsidRPr="00A66F1A">
        <w:rPr>
          <w:b/>
        </w:rPr>
        <w:t xml:space="preserve"> ETAGE</w:t>
      </w:r>
    </w:p>
    <w:p w:rsidR="007C18C1" w:rsidRPr="004E64D9" w:rsidRDefault="007C18C1" w:rsidP="007C18C1">
      <w:pPr>
        <w:rPr>
          <w:sz w:val="18"/>
          <w:szCs w:val="18"/>
        </w:rPr>
      </w:pPr>
    </w:p>
    <w:p w:rsidR="007C18C1" w:rsidRDefault="007C18C1" w:rsidP="007C18C1">
      <w:pPr>
        <w:tabs>
          <w:tab w:val="left" w:pos="567"/>
        </w:tabs>
        <w:ind w:left="567" w:hanging="567"/>
        <w:jc w:val="both"/>
        <w:rPr>
          <w:b/>
        </w:rPr>
      </w:pPr>
      <w:r w:rsidRPr="00815B04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1"/>
            </w:checkBox>
          </w:ffData>
        </w:fldChar>
      </w:r>
      <w:r w:rsidRPr="00815B04">
        <w:rPr>
          <w:b/>
        </w:rPr>
        <w:instrText xml:space="preserve"> FORMCHECKBOX </w:instrText>
      </w:r>
      <w:r w:rsidR="007F04A8">
        <w:rPr>
          <w:b/>
        </w:rPr>
      </w:r>
      <w:r w:rsidR="007F04A8">
        <w:rPr>
          <w:b/>
        </w:rPr>
        <w:fldChar w:fldCharType="separate"/>
      </w:r>
      <w:r w:rsidRPr="00815B04">
        <w:rPr>
          <w:b/>
        </w:rPr>
        <w:fldChar w:fldCharType="end"/>
      </w:r>
      <w:r w:rsidRPr="00815B04">
        <w:rPr>
          <w:b/>
        </w:rPr>
        <w:t xml:space="preserve"> </w:t>
      </w:r>
      <w:r>
        <w:rPr>
          <w:b/>
        </w:rPr>
        <w:tab/>
      </w:r>
      <w:r w:rsidRPr="00815B04">
        <w:rPr>
          <w:b/>
        </w:rPr>
        <w:t>Veuillez apporter votre CARTE VITALE et/ou votre attestation de CARTE VITALE</w:t>
      </w:r>
      <w:r>
        <w:rPr>
          <w:b/>
        </w:rPr>
        <w:t xml:space="preserve"> </w:t>
      </w:r>
    </w:p>
    <w:p w:rsidR="004E64D9" w:rsidRPr="00815B04" w:rsidRDefault="004E64D9" w:rsidP="007C18C1">
      <w:pPr>
        <w:tabs>
          <w:tab w:val="left" w:pos="567"/>
        </w:tabs>
        <w:ind w:left="567" w:hanging="567"/>
        <w:jc w:val="both"/>
        <w:rPr>
          <w:b/>
        </w:rPr>
      </w:pPr>
    </w:p>
    <w:p w:rsidR="007C18C1" w:rsidRPr="004E64D9" w:rsidRDefault="004E64D9" w:rsidP="004E64D9">
      <w:pPr>
        <w:pStyle w:val="Titre1"/>
        <w:tabs>
          <w:tab w:val="left" w:pos="567"/>
        </w:tabs>
        <w:ind w:left="567" w:hanging="567"/>
        <w:rPr>
          <w:u w:val="none"/>
        </w:rPr>
      </w:pPr>
      <w:r w:rsidRPr="004E64D9">
        <w:rPr>
          <w:u w:val="none"/>
        </w:rPr>
        <w:fldChar w:fldCharType="begin">
          <w:ffData>
            <w:name w:val="CaseACocher1"/>
            <w:enabled/>
            <w:calcOnExit w:val="0"/>
            <w:checkBox>
              <w:sizeAuto/>
              <w:default w:val="1"/>
            </w:checkBox>
          </w:ffData>
        </w:fldChar>
      </w:r>
      <w:r w:rsidRPr="004E64D9">
        <w:rPr>
          <w:u w:val="none"/>
        </w:rPr>
        <w:instrText xml:space="preserve"> FORMCHECKBOX </w:instrText>
      </w:r>
      <w:r w:rsidR="007F04A8">
        <w:rPr>
          <w:u w:val="none"/>
        </w:rPr>
      </w:r>
      <w:r w:rsidR="007F04A8">
        <w:rPr>
          <w:u w:val="none"/>
        </w:rPr>
        <w:fldChar w:fldCharType="separate"/>
      </w:r>
      <w:r w:rsidRPr="004E64D9">
        <w:rPr>
          <w:u w:val="none"/>
        </w:rPr>
        <w:fldChar w:fldCharType="end"/>
      </w:r>
      <w:r w:rsidRPr="004E64D9">
        <w:rPr>
          <w:u w:val="none"/>
        </w:rPr>
        <w:t xml:space="preserve"> </w:t>
      </w:r>
      <w:r w:rsidRPr="004E64D9">
        <w:rPr>
          <w:u w:val="none"/>
        </w:rPr>
        <w:tab/>
        <w:t xml:space="preserve">Prévoir </w:t>
      </w:r>
      <w:r>
        <w:rPr>
          <w:u w:val="none"/>
        </w:rPr>
        <w:t xml:space="preserve">le </w:t>
      </w:r>
      <w:r w:rsidRPr="004E64D9">
        <w:rPr>
          <w:u w:val="none"/>
        </w:rPr>
        <w:t xml:space="preserve">règlement </w:t>
      </w:r>
      <w:r>
        <w:rPr>
          <w:u w:val="none"/>
        </w:rPr>
        <w:t xml:space="preserve">de la </w:t>
      </w:r>
      <w:r w:rsidRPr="004E64D9">
        <w:rPr>
          <w:u w:val="none"/>
        </w:rPr>
        <w:t>part complémentaire (32.91 e</w:t>
      </w:r>
      <w:r>
        <w:rPr>
          <w:u w:val="none"/>
        </w:rPr>
        <w:t>uros par carte bancaire, chèque ou espèces), remboursés par votre Mutuelle sans démarches de votre part</w:t>
      </w:r>
    </w:p>
    <w:p w:rsidR="007C18C1" w:rsidRPr="00815B04" w:rsidRDefault="007C18C1" w:rsidP="007C18C1">
      <w:pPr>
        <w:tabs>
          <w:tab w:val="left" w:pos="567"/>
        </w:tabs>
        <w:rPr>
          <w:b/>
          <w:bCs/>
          <w:u w:val="single"/>
        </w:rPr>
      </w:pPr>
    </w:p>
    <w:p w:rsidR="007C18C1" w:rsidRPr="005166E4" w:rsidRDefault="007C18C1" w:rsidP="005166E4">
      <w:pPr>
        <w:tabs>
          <w:tab w:val="left" w:pos="567"/>
        </w:tabs>
        <w:ind w:left="567" w:hanging="567"/>
        <w:jc w:val="both"/>
        <w:rPr>
          <w:b/>
        </w:rPr>
      </w:pPr>
      <w:r w:rsidRPr="00815B04">
        <w:rPr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1"/>
            </w:checkBox>
          </w:ffData>
        </w:fldChar>
      </w:r>
      <w:r w:rsidRPr="00815B04">
        <w:rPr>
          <w:b/>
        </w:rPr>
        <w:instrText xml:space="preserve"> FORMCHECKBOX </w:instrText>
      </w:r>
      <w:r w:rsidR="007F04A8">
        <w:rPr>
          <w:b/>
        </w:rPr>
      </w:r>
      <w:r w:rsidR="007F04A8">
        <w:rPr>
          <w:b/>
        </w:rPr>
        <w:fldChar w:fldCharType="separate"/>
      </w:r>
      <w:r w:rsidRPr="00815B04">
        <w:rPr>
          <w:b/>
        </w:rPr>
        <w:fldChar w:fldCharType="end"/>
      </w:r>
      <w:r w:rsidRPr="00815B04">
        <w:rPr>
          <w:b/>
        </w:rPr>
        <w:t xml:space="preserve"> </w:t>
      </w:r>
      <w:r>
        <w:rPr>
          <w:b/>
        </w:rPr>
        <w:tab/>
      </w:r>
      <w:r w:rsidRPr="00815B04">
        <w:rPr>
          <w:b/>
        </w:rPr>
        <w:t xml:space="preserve">Apportez </w:t>
      </w:r>
      <w:r w:rsidR="004E64D9">
        <w:rPr>
          <w:b/>
        </w:rPr>
        <w:t>la demande de votre médecin</w:t>
      </w:r>
      <w:r w:rsidR="005F6C3E">
        <w:rPr>
          <w:b/>
        </w:rPr>
        <w:t xml:space="preserve">, </w:t>
      </w:r>
      <w:r w:rsidR="00157EBD">
        <w:rPr>
          <w:b/>
        </w:rPr>
        <w:t xml:space="preserve">votre </w:t>
      </w:r>
      <w:r w:rsidR="005F6C3E">
        <w:rPr>
          <w:b/>
        </w:rPr>
        <w:t>échographie thyroïdienne,</w:t>
      </w:r>
      <w:r w:rsidR="00157EBD">
        <w:rPr>
          <w:b/>
        </w:rPr>
        <w:t xml:space="preserve"> votre bilan sanguin</w:t>
      </w:r>
    </w:p>
    <w:p w:rsidR="004E64D9" w:rsidRDefault="004E64D9" w:rsidP="007C18C1"/>
    <w:p w:rsidR="007C18C1" w:rsidRPr="004E64D9" w:rsidRDefault="007C18C1" w:rsidP="007C18C1">
      <w:pPr>
        <w:rPr>
          <w:b/>
          <w:i/>
          <w:u w:val="single"/>
        </w:rPr>
      </w:pPr>
      <w:r w:rsidRPr="004E64D9">
        <w:rPr>
          <w:b/>
          <w:i/>
          <w:u w:val="single"/>
        </w:rPr>
        <w:t>DEROULEMENT</w:t>
      </w:r>
    </w:p>
    <w:p w:rsidR="005F6C3E" w:rsidRPr="004E64D9" w:rsidRDefault="005F6C3E" w:rsidP="007C18C1">
      <w:pPr>
        <w:rPr>
          <w:sz w:val="18"/>
          <w:szCs w:val="18"/>
        </w:rPr>
      </w:pPr>
    </w:p>
    <w:p w:rsidR="005166E4" w:rsidRDefault="005166E4" w:rsidP="007C18C1">
      <w:r>
        <w:t>Injection de produit (pas iodé)</w:t>
      </w:r>
    </w:p>
    <w:p w:rsidR="005166E4" w:rsidRDefault="005F6C3E" w:rsidP="007C18C1">
      <w:r>
        <w:t>Att</w:t>
      </w:r>
      <w:r w:rsidR="005166E4">
        <w:t>ente environ ½ h pour diffusion</w:t>
      </w:r>
    </w:p>
    <w:p w:rsidR="005166E4" w:rsidRDefault="005166E4" w:rsidP="007C18C1">
      <w:r>
        <w:t>Images durant environ 10 mn</w:t>
      </w:r>
    </w:p>
    <w:p w:rsidR="005166E4" w:rsidRDefault="005F6C3E" w:rsidP="007C18C1">
      <w:r>
        <w:t>Attente envir</w:t>
      </w:r>
      <w:r w:rsidR="005166E4">
        <w:t>on ½ h pour diffusion prolongée</w:t>
      </w:r>
    </w:p>
    <w:p w:rsidR="005166E4" w:rsidRDefault="005166E4" w:rsidP="007C18C1">
      <w:r>
        <w:t>Images durant environ 20 mn</w:t>
      </w:r>
    </w:p>
    <w:p w:rsidR="005F6C3E" w:rsidRDefault="005F6C3E" w:rsidP="007C18C1">
      <w:r>
        <w:t>Consultation avec le Médecin</w:t>
      </w:r>
    </w:p>
    <w:p w:rsidR="005F6C3E" w:rsidRDefault="005F6C3E" w:rsidP="007C18C1">
      <w:r>
        <w:t>Durée totale environ 1 h 30</w:t>
      </w:r>
    </w:p>
    <w:p w:rsidR="005166E4" w:rsidRDefault="005166E4" w:rsidP="005166E4">
      <w:pPr>
        <w:jc w:val="both"/>
      </w:pPr>
    </w:p>
    <w:p w:rsidR="005166E4" w:rsidRDefault="005166E4" w:rsidP="005166E4">
      <w:pPr>
        <w:jc w:val="both"/>
      </w:pPr>
      <w:r>
        <w:lastRenderedPageBreak/>
        <w:t>L’examen utilise de faibles doses de produits radioactifs, il est conseillé d’éviter le contact prolongé et rapproché le jour de l’examen avec les femmes enceintes et les bébés.</w:t>
      </w:r>
    </w:p>
    <w:p w:rsidR="005166E4" w:rsidRDefault="005166E4" w:rsidP="007C18C1"/>
    <w:sectPr w:rsidR="005166E4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1E"/>
    <w:rsid w:val="00141231"/>
    <w:rsid w:val="00157EBD"/>
    <w:rsid w:val="00295C3D"/>
    <w:rsid w:val="003E04A3"/>
    <w:rsid w:val="003F061E"/>
    <w:rsid w:val="00467689"/>
    <w:rsid w:val="004E64D9"/>
    <w:rsid w:val="005166E4"/>
    <w:rsid w:val="005F6C3E"/>
    <w:rsid w:val="0063260B"/>
    <w:rsid w:val="007C18C1"/>
    <w:rsid w:val="007F04A8"/>
    <w:rsid w:val="00811642"/>
    <w:rsid w:val="009C758C"/>
    <w:rsid w:val="00A0185C"/>
    <w:rsid w:val="00AF7FBB"/>
    <w:rsid w:val="00B577DB"/>
    <w:rsid w:val="00C57831"/>
    <w:rsid w:val="00C616E3"/>
    <w:rsid w:val="00CA7BC0"/>
    <w:rsid w:val="00D43D05"/>
    <w:rsid w:val="00D912FA"/>
    <w:rsid w:val="00EA69A7"/>
    <w:rsid w:val="00EF55D6"/>
    <w:rsid w:val="00F213C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C8538E-914C-4A6C-8505-CA1B3551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  <w:sz w:val="32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D43D0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D43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6EEDC-AE24-4E85-9FA8-1F072EBF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de Chaumont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MENEROUX Benoit</dc:creator>
  <cp:lastModifiedBy>FOURAIN Clea</cp:lastModifiedBy>
  <cp:revision>2</cp:revision>
  <dcterms:created xsi:type="dcterms:W3CDTF">2025-03-06T15:41:00Z</dcterms:created>
  <dcterms:modified xsi:type="dcterms:W3CDTF">2025-03-06T15:41:00Z</dcterms:modified>
</cp:coreProperties>
</file>